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D9DF" w14:textId="77777777" w:rsidR="00D351F9" w:rsidRPr="00D351F9" w:rsidRDefault="00D351F9" w:rsidP="00307604">
      <w:pPr>
        <w:jc w:val="center"/>
        <w:rPr>
          <w:rFonts w:ascii="Arial" w:hAnsi="Arial" w:cs="Arial"/>
          <w:b/>
          <w:sz w:val="8"/>
          <w:szCs w:val="8"/>
        </w:rPr>
      </w:pPr>
    </w:p>
    <w:p w14:paraId="23BB38A6" w14:textId="77777777" w:rsidR="00307604" w:rsidRPr="00D351F9" w:rsidRDefault="00307604" w:rsidP="00307604">
      <w:pPr>
        <w:jc w:val="center"/>
        <w:rPr>
          <w:rFonts w:ascii="Arial" w:hAnsi="Arial" w:cs="Arial"/>
          <w:b/>
          <w:sz w:val="28"/>
          <w:szCs w:val="21"/>
        </w:rPr>
      </w:pPr>
      <w:r w:rsidRPr="00D351F9">
        <w:rPr>
          <w:rFonts w:ascii="Arial" w:hAnsi="Arial" w:cs="Arial"/>
          <w:b/>
          <w:sz w:val="28"/>
          <w:szCs w:val="21"/>
        </w:rPr>
        <w:t>MA DEGREE BOOKING FORM</w:t>
      </w:r>
    </w:p>
    <w:p w14:paraId="6078FCDD" w14:textId="77777777" w:rsidR="00307604" w:rsidRDefault="00307604" w:rsidP="00307604">
      <w:pPr>
        <w:rPr>
          <w:rFonts w:ascii="Arial" w:hAnsi="Arial" w:cs="Arial"/>
          <w:sz w:val="21"/>
          <w:szCs w:val="21"/>
        </w:rPr>
      </w:pPr>
    </w:p>
    <w:p w14:paraId="1C898BD8" w14:textId="77777777" w:rsidR="00D351F9" w:rsidRPr="00D351F9" w:rsidRDefault="00D351F9" w:rsidP="00307604">
      <w:pPr>
        <w:rPr>
          <w:rFonts w:ascii="Arial" w:hAnsi="Arial" w:cs="Arial"/>
          <w:sz w:val="21"/>
          <w:szCs w:val="21"/>
        </w:rPr>
      </w:pPr>
    </w:p>
    <w:p w14:paraId="63C6A3F9"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A BA or BFA of the University can proceed to the Oxford Master of Arts award in or after the 21st term from matriculation (or in or after the 19th term if being taken with the BM)</w:t>
      </w:r>
    </w:p>
    <w:p w14:paraId="568D84BC" w14:textId="77777777" w:rsidR="00D351F9" w:rsidRPr="00D351F9" w:rsidRDefault="00D351F9" w:rsidP="00D351F9">
      <w:pPr>
        <w:pStyle w:val="ListParagraph"/>
        <w:ind w:left="567"/>
        <w:rPr>
          <w:rFonts w:ascii="Arial" w:hAnsi="Arial" w:cs="Arial"/>
          <w:sz w:val="21"/>
          <w:szCs w:val="21"/>
        </w:rPr>
      </w:pPr>
    </w:p>
    <w:p w14:paraId="0E2A151D" w14:textId="77777777" w:rsidR="00D351F9" w:rsidRPr="00D351F9" w:rsidRDefault="00D351F9"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Please note the Oxford MA is about reaching a new status within the University and not an upgrade of your BA or an additional qualification. It therefore has no subject or class, and the nominals 'MA' should be represented in place of, not in addition to, the 'BA' in the holder's signature and on documents such as CVs.</w:t>
      </w:r>
    </w:p>
    <w:p w14:paraId="7F78B3D3" w14:textId="77777777" w:rsidR="00307604" w:rsidRPr="00D351F9" w:rsidRDefault="00307604" w:rsidP="00307604">
      <w:pPr>
        <w:ind w:left="567" w:hanging="425"/>
        <w:rPr>
          <w:rFonts w:ascii="Arial" w:hAnsi="Arial" w:cs="Arial"/>
          <w:sz w:val="21"/>
          <w:szCs w:val="21"/>
        </w:rPr>
      </w:pPr>
    </w:p>
    <w:p w14:paraId="5497B1FE"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You must have taken your BA or BFA degree to receive your MA</w:t>
      </w:r>
    </w:p>
    <w:p w14:paraId="5A943F5A" w14:textId="77777777" w:rsidR="00307604" w:rsidRPr="00D351F9" w:rsidRDefault="00307604" w:rsidP="00307604">
      <w:pPr>
        <w:ind w:left="567" w:hanging="425"/>
        <w:rPr>
          <w:rFonts w:ascii="Arial" w:hAnsi="Arial" w:cs="Arial"/>
          <w:sz w:val="21"/>
          <w:szCs w:val="21"/>
        </w:rPr>
      </w:pPr>
    </w:p>
    <w:p w14:paraId="044F56FC"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Undergraduate Masters degrees (eg MChem, MEng, MMath etc) are not eligible to receive an MA</w:t>
      </w:r>
    </w:p>
    <w:p w14:paraId="72C8BB9D" w14:textId="77777777" w:rsidR="00307604" w:rsidRPr="00D351F9" w:rsidRDefault="00307604" w:rsidP="00307604">
      <w:pPr>
        <w:ind w:left="567" w:hanging="425"/>
        <w:rPr>
          <w:rFonts w:ascii="Arial" w:hAnsi="Arial" w:cs="Arial"/>
          <w:sz w:val="21"/>
          <w:szCs w:val="21"/>
        </w:rPr>
      </w:pPr>
    </w:p>
    <w:p w14:paraId="19D26D79"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 xml:space="preserve">You may only receive your MA in absence  </w:t>
      </w:r>
    </w:p>
    <w:p w14:paraId="38BE831D" w14:textId="77777777" w:rsidR="00307604" w:rsidRPr="00D351F9" w:rsidRDefault="00307604" w:rsidP="00307604">
      <w:pPr>
        <w:ind w:left="567" w:hanging="425"/>
        <w:rPr>
          <w:rFonts w:ascii="Arial" w:hAnsi="Arial" w:cs="Arial"/>
          <w:sz w:val="21"/>
          <w:szCs w:val="21"/>
        </w:rPr>
      </w:pPr>
    </w:p>
    <w:p w14:paraId="7FB8C64C" w14:textId="63CB11B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 xml:space="preserve">The University charges </w:t>
      </w:r>
      <w:r w:rsidR="00687E02">
        <w:rPr>
          <w:rFonts w:ascii="Arial" w:hAnsi="Arial" w:cs="Arial"/>
          <w:sz w:val="21"/>
          <w:szCs w:val="21"/>
        </w:rPr>
        <w:t>a</w:t>
      </w:r>
      <w:r w:rsidRPr="00D351F9">
        <w:rPr>
          <w:rFonts w:ascii="Arial" w:hAnsi="Arial" w:cs="Arial"/>
          <w:sz w:val="21"/>
          <w:szCs w:val="21"/>
        </w:rPr>
        <w:t xml:space="preserve"> £</w:t>
      </w:r>
      <w:r w:rsidR="00AF3F94">
        <w:rPr>
          <w:rFonts w:ascii="Arial" w:hAnsi="Arial" w:cs="Arial"/>
          <w:sz w:val="21"/>
          <w:szCs w:val="21"/>
        </w:rPr>
        <w:t>10</w:t>
      </w:r>
      <w:r w:rsidR="00A41CD8">
        <w:rPr>
          <w:rFonts w:ascii="Arial" w:hAnsi="Arial" w:cs="Arial"/>
          <w:sz w:val="21"/>
          <w:szCs w:val="21"/>
        </w:rPr>
        <w:t>5</w:t>
      </w:r>
      <w:r w:rsidRPr="00D351F9">
        <w:rPr>
          <w:rFonts w:ascii="Arial" w:hAnsi="Arial" w:cs="Arial"/>
          <w:sz w:val="21"/>
          <w:szCs w:val="21"/>
        </w:rPr>
        <w:t xml:space="preserve"> fee for booking an MA. Candidates will be asked to pay the fee to the University directly through the online shop once their ceremony date has been confirmed. Payment must be made by the deadline of 30 days prior to the degree ceremony date. Failure to do so will result in the withdrawal of the MA place.</w:t>
      </w:r>
    </w:p>
    <w:p w14:paraId="6E9C5ED9" w14:textId="77777777" w:rsidR="00307604" w:rsidRPr="00D351F9" w:rsidRDefault="00307604" w:rsidP="00307604">
      <w:pPr>
        <w:ind w:left="567" w:hanging="425"/>
        <w:rPr>
          <w:rFonts w:ascii="Arial" w:hAnsi="Arial" w:cs="Arial"/>
          <w:sz w:val="21"/>
          <w:szCs w:val="21"/>
        </w:rPr>
      </w:pPr>
    </w:p>
    <w:p w14:paraId="7FEF93CE"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 xml:space="preserve">To apply for the MA please complete this form and return it to the St Hilda’s College Academic Office at </w:t>
      </w:r>
      <w:hyperlink r:id="rId5" w:history="1">
        <w:r w:rsidR="00367137" w:rsidRPr="00D351F9">
          <w:rPr>
            <w:rStyle w:val="Hyperlink"/>
            <w:rFonts w:ascii="Arial" w:hAnsi="Arial" w:cs="Arial"/>
            <w:sz w:val="21"/>
            <w:szCs w:val="21"/>
          </w:rPr>
          <w:t>college.office@st-hildas.ox.ac.uk</w:t>
        </w:r>
      </w:hyperlink>
      <w:r w:rsidR="00367137" w:rsidRPr="00D351F9">
        <w:rPr>
          <w:rFonts w:ascii="Arial" w:hAnsi="Arial" w:cs="Arial"/>
          <w:sz w:val="21"/>
          <w:szCs w:val="21"/>
        </w:rPr>
        <w:t>.</w:t>
      </w:r>
      <w:r w:rsidRPr="00D351F9">
        <w:rPr>
          <w:rFonts w:ascii="Arial" w:hAnsi="Arial" w:cs="Arial"/>
          <w:sz w:val="21"/>
          <w:szCs w:val="21"/>
        </w:rPr>
        <w:t xml:space="preserve"> You will receive an email confirming the date of the ceremony at which your MA will be granted in absence and including a link to pay the University MA fee. Your MA certificate will be posted to the address you supply on this form once the MA is awarded.  </w:t>
      </w:r>
    </w:p>
    <w:p w14:paraId="2506321C" w14:textId="77777777" w:rsidR="00307604" w:rsidRPr="00D351F9" w:rsidRDefault="00307604" w:rsidP="00307604">
      <w:pPr>
        <w:ind w:left="567" w:hanging="425"/>
        <w:rPr>
          <w:rFonts w:ascii="Arial" w:hAnsi="Arial" w:cs="Arial"/>
          <w:sz w:val="21"/>
          <w:szCs w:val="21"/>
        </w:rPr>
      </w:pPr>
    </w:p>
    <w:p w14:paraId="79BD21C7" w14:textId="77777777" w:rsidR="00307604" w:rsidRPr="00D351F9" w:rsidRDefault="00307604" w:rsidP="00307604">
      <w:pPr>
        <w:pStyle w:val="ListParagraph"/>
        <w:numPr>
          <w:ilvl w:val="0"/>
          <w:numId w:val="2"/>
        </w:numPr>
        <w:ind w:left="567" w:hanging="425"/>
        <w:rPr>
          <w:rFonts w:ascii="Arial" w:hAnsi="Arial" w:cs="Arial"/>
          <w:sz w:val="21"/>
          <w:szCs w:val="21"/>
        </w:rPr>
      </w:pPr>
      <w:r w:rsidRPr="00D351F9">
        <w:rPr>
          <w:rFonts w:ascii="Arial" w:hAnsi="Arial" w:cs="Arial"/>
          <w:sz w:val="21"/>
          <w:szCs w:val="21"/>
        </w:rPr>
        <w:t>If you have not yet taken your BA degree and wish to do so, please email St Hilda’s College Academic Office.</w:t>
      </w:r>
    </w:p>
    <w:p w14:paraId="67C5C5AD" w14:textId="77777777" w:rsidR="00307604" w:rsidRPr="00D351F9" w:rsidRDefault="00307604" w:rsidP="00307604">
      <w:pPr>
        <w:rPr>
          <w:rFonts w:ascii="Arial" w:hAnsi="Arial" w:cs="Arial"/>
          <w:sz w:val="21"/>
          <w:szCs w:val="21"/>
        </w:rPr>
      </w:pPr>
    </w:p>
    <w:p w14:paraId="293D7DC1" w14:textId="77777777" w:rsidR="00812396" w:rsidRPr="00D351F9" w:rsidRDefault="00812396" w:rsidP="00812396">
      <w:pPr>
        <w:rPr>
          <w:rFonts w:ascii="Arial" w:hAnsi="Arial" w:cs="Arial"/>
          <w:sz w:val="21"/>
          <w:szCs w:val="21"/>
        </w:rPr>
      </w:pPr>
    </w:p>
    <w:tbl>
      <w:tblPr>
        <w:tblW w:w="10620" w:type="dxa"/>
        <w:tblInd w:w="6" w:type="dxa"/>
        <w:tblLayout w:type="fixed"/>
        <w:tblCellMar>
          <w:left w:w="0" w:type="dxa"/>
          <w:right w:w="0" w:type="dxa"/>
        </w:tblCellMar>
        <w:tblLook w:val="0000" w:firstRow="0" w:lastRow="0" w:firstColumn="0" w:lastColumn="0" w:noHBand="0" w:noVBand="0"/>
      </w:tblPr>
      <w:tblGrid>
        <w:gridCol w:w="4819"/>
        <w:gridCol w:w="5801"/>
      </w:tblGrid>
      <w:tr w:rsidR="00307604" w:rsidRPr="00D351F9" w14:paraId="30C57685" w14:textId="77777777" w:rsidTr="00812396">
        <w:trPr>
          <w:trHeight w:hRule="exact" w:val="523"/>
        </w:trPr>
        <w:tc>
          <w:tcPr>
            <w:tcW w:w="10620" w:type="dxa"/>
            <w:gridSpan w:val="2"/>
            <w:tcBorders>
              <w:top w:val="single" w:sz="5" w:space="0" w:color="000000"/>
              <w:left w:val="single" w:sz="5" w:space="0" w:color="000000"/>
              <w:bottom w:val="single" w:sz="5" w:space="0" w:color="000000"/>
              <w:right w:val="single" w:sz="5" w:space="0" w:color="000000"/>
            </w:tcBorders>
            <w:vAlign w:val="center"/>
          </w:tcPr>
          <w:p w14:paraId="370E0AEA" w14:textId="77777777" w:rsidR="00307604" w:rsidRPr="00D351F9" w:rsidRDefault="00307604" w:rsidP="008A66BF">
            <w:pPr>
              <w:ind w:right="2500"/>
              <w:jc w:val="right"/>
              <w:textAlignment w:val="baseline"/>
              <w:rPr>
                <w:rFonts w:ascii="Arial" w:eastAsia="Calibri" w:hAnsi="Arial" w:cs="Arial"/>
                <w:color w:val="000000"/>
                <w:sz w:val="21"/>
                <w:szCs w:val="21"/>
              </w:rPr>
            </w:pPr>
            <w:r w:rsidRPr="00D351F9">
              <w:rPr>
                <w:rFonts w:ascii="Arial" w:eastAsia="Calibri" w:hAnsi="Arial" w:cs="Arial"/>
                <w:color w:val="000000"/>
                <w:sz w:val="21"/>
                <w:szCs w:val="21"/>
              </w:rPr>
              <w:t>All fields are mandatory unless otherwise stated.</w:t>
            </w:r>
          </w:p>
        </w:tc>
      </w:tr>
      <w:tr w:rsidR="00307604" w:rsidRPr="00D351F9" w14:paraId="0C18276B" w14:textId="77777777" w:rsidTr="00812396">
        <w:trPr>
          <w:trHeight w:hRule="exact" w:val="519"/>
        </w:trPr>
        <w:tc>
          <w:tcPr>
            <w:tcW w:w="4819" w:type="dxa"/>
            <w:tcBorders>
              <w:top w:val="single" w:sz="5" w:space="0" w:color="000000"/>
              <w:left w:val="single" w:sz="5" w:space="0" w:color="000000"/>
              <w:bottom w:val="single" w:sz="5" w:space="0" w:color="000000"/>
              <w:right w:val="single" w:sz="5" w:space="0" w:color="000000"/>
            </w:tcBorders>
            <w:vAlign w:val="center"/>
          </w:tcPr>
          <w:p w14:paraId="2260990C" w14:textId="77777777" w:rsidR="00307604" w:rsidRPr="00D351F9" w:rsidRDefault="00307604" w:rsidP="00F95AEB">
            <w:pPr>
              <w:spacing w:before="139" w:after="136" w:line="244" w:lineRule="exact"/>
              <w:ind w:right="2141"/>
              <w:jc w:val="right"/>
              <w:textAlignment w:val="baseline"/>
              <w:rPr>
                <w:rFonts w:ascii="Arial" w:eastAsia="Calibri" w:hAnsi="Arial" w:cs="Arial"/>
                <w:color w:val="000000"/>
                <w:sz w:val="21"/>
                <w:szCs w:val="21"/>
              </w:rPr>
            </w:pPr>
            <w:r w:rsidRPr="00D351F9">
              <w:rPr>
                <w:rFonts w:ascii="Arial" w:eastAsia="Calibri" w:hAnsi="Arial" w:cs="Arial"/>
                <w:color w:val="000000"/>
                <w:sz w:val="21"/>
                <w:szCs w:val="21"/>
              </w:rPr>
              <w:t>Title</w:t>
            </w:r>
          </w:p>
        </w:tc>
        <w:tc>
          <w:tcPr>
            <w:tcW w:w="5801" w:type="dxa"/>
            <w:tcBorders>
              <w:top w:val="single" w:sz="5" w:space="0" w:color="000000"/>
              <w:left w:val="single" w:sz="5" w:space="0" w:color="000000"/>
              <w:bottom w:val="single" w:sz="5" w:space="0" w:color="000000"/>
              <w:right w:val="single" w:sz="5" w:space="0" w:color="000000"/>
            </w:tcBorders>
            <w:vAlign w:val="center"/>
          </w:tcPr>
          <w:p w14:paraId="6EDC14D5"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20B03F31"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15ACE70D" w14:textId="77777777" w:rsidR="00307604" w:rsidRPr="00D351F9" w:rsidRDefault="00307604" w:rsidP="00F95AEB">
            <w:pPr>
              <w:spacing w:before="134" w:after="91" w:line="279"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Surname</w:t>
            </w:r>
          </w:p>
        </w:tc>
        <w:tc>
          <w:tcPr>
            <w:tcW w:w="5801" w:type="dxa"/>
            <w:tcBorders>
              <w:top w:val="single" w:sz="5" w:space="0" w:color="000000"/>
              <w:left w:val="single" w:sz="5" w:space="0" w:color="000000"/>
              <w:bottom w:val="single" w:sz="5" w:space="0" w:color="000000"/>
              <w:right w:val="single" w:sz="5" w:space="0" w:color="000000"/>
            </w:tcBorders>
            <w:vAlign w:val="center"/>
          </w:tcPr>
          <w:p w14:paraId="25289386"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1E3872C7"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24750788" w14:textId="77777777" w:rsidR="00307604" w:rsidRPr="00D351F9" w:rsidRDefault="00307604" w:rsidP="00F95AEB">
            <w:pPr>
              <w:spacing w:before="134" w:after="91" w:line="279"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Former surname (if different)</w:t>
            </w:r>
          </w:p>
        </w:tc>
        <w:tc>
          <w:tcPr>
            <w:tcW w:w="5801" w:type="dxa"/>
            <w:tcBorders>
              <w:top w:val="single" w:sz="5" w:space="0" w:color="000000"/>
              <w:left w:val="single" w:sz="5" w:space="0" w:color="000000"/>
              <w:bottom w:val="single" w:sz="5" w:space="0" w:color="000000"/>
              <w:right w:val="single" w:sz="5" w:space="0" w:color="000000"/>
            </w:tcBorders>
            <w:vAlign w:val="center"/>
          </w:tcPr>
          <w:p w14:paraId="38AE9FE2"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4678C435"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7697EF51" w14:textId="77777777" w:rsidR="00307604" w:rsidRPr="00D351F9" w:rsidRDefault="00307604" w:rsidP="00F95AEB">
            <w:pPr>
              <w:spacing w:before="139" w:after="120" w:line="245"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Forename(s)</w:t>
            </w:r>
          </w:p>
        </w:tc>
        <w:tc>
          <w:tcPr>
            <w:tcW w:w="5801" w:type="dxa"/>
            <w:tcBorders>
              <w:top w:val="single" w:sz="5" w:space="0" w:color="000000"/>
              <w:left w:val="single" w:sz="5" w:space="0" w:color="000000"/>
              <w:bottom w:val="single" w:sz="5" w:space="0" w:color="000000"/>
              <w:right w:val="single" w:sz="5" w:space="0" w:color="000000"/>
            </w:tcBorders>
            <w:vAlign w:val="center"/>
          </w:tcPr>
          <w:p w14:paraId="3DC4EB04"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069A08F3" w14:textId="77777777" w:rsidTr="00812396">
        <w:trPr>
          <w:trHeight w:hRule="exact" w:val="519"/>
        </w:trPr>
        <w:tc>
          <w:tcPr>
            <w:tcW w:w="4819" w:type="dxa"/>
            <w:tcBorders>
              <w:top w:val="single" w:sz="5" w:space="0" w:color="000000"/>
              <w:left w:val="single" w:sz="5" w:space="0" w:color="000000"/>
              <w:bottom w:val="single" w:sz="5" w:space="0" w:color="000000"/>
              <w:right w:val="single" w:sz="5" w:space="0" w:color="000000"/>
            </w:tcBorders>
            <w:vAlign w:val="center"/>
          </w:tcPr>
          <w:p w14:paraId="220BF13C" w14:textId="77777777" w:rsidR="00307604" w:rsidRPr="00D351F9" w:rsidRDefault="00307604" w:rsidP="00F95AEB">
            <w:pPr>
              <w:spacing w:before="144" w:after="116" w:line="244"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Date of </w:t>
            </w:r>
            <w:r w:rsidR="008A66BF" w:rsidRPr="00D351F9">
              <w:rPr>
                <w:rFonts w:ascii="Arial" w:eastAsia="Calibri" w:hAnsi="Arial" w:cs="Arial"/>
                <w:color w:val="000000"/>
                <w:sz w:val="21"/>
                <w:szCs w:val="21"/>
              </w:rPr>
              <w:t>b</w:t>
            </w:r>
            <w:r w:rsidRPr="00D351F9">
              <w:rPr>
                <w:rFonts w:ascii="Arial" w:eastAsia="Calibri" w:hAnsi="Arial" w:cs="Arial"/>
                <w:color w:val="000000"/>
                <w:sz w:val="21"/>
                <w:szCs w:val="21"/>
              </w:rPr>
              <w:t>irth</w:t>
            </w:r>
          </w:p>
        </w:tc>
        <w:tc>
          <w:tcPr>
            <w:tcW w:w="5801" w:type="dxa"/>
            <w:tcBorders>
              <w:top w:val="single" w:sz="5" w:space="0" w:color="000000"/>
              <w:left w:val="single" w:sz="5" w:space="0" w:color="000000"/>
              <w:bottom w:val="single" w:sz="5" w:space="0" w:color="000000"/>
              <w:right w:val="single" w:sz="5" w:space="0" w:color="000000"/>
            </w:tcBorders>
            <w:vAlign w:val="center"/>
          </w:tcPr>
          <w:p w14:paraId="3F324551"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5A366488"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5E56018E" w14:textId="77777777" w:rsidR="00307604" w:rsidRPr="00D351F9" w:rsidRDefault="00307604" w:rsidP="00F95AEB">
            <w:pPr>
              <w:spacing w:before="144" w:after="115" w:line="245" w:lineRule="exact"/>
              <w:ind w:right="1061"/>
              <w:jc w:val="right"/>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Student </w:t>
            </w:r>
            <w:r w:rsidR="008A66BF" w:rsidRPr="00D351F9">
              <w:rPr>
                <w:rFonts w:ascii="Arial" w:eastAsia="Calibri" w:hAnsi="Arial" w:cs="Arial"/>
                <w:color w:val="000000"/>
                <w:sz w:val="21"/>
                <w:szCs w:val="21"/>
              </w:rPr>
              <w:t>n</w:t>
            </w:r>
            <w:r w:rsidRPr="00D351F9">
              <w:rPr>
                <w:rFonts w:ascii="Arial" w:eastAsia="Calibri" w:hAnsi="Arial" w:cs="Arial"/>
                <w:color w:val="000000"/>
                <w:sz w:val="21"/>
                <w:szCs w:val="21"/>
              </w:rPr>
              <w:t>umber (if known)</w:t>
            </w:r>
          </w:p>
        </w:tc>
        <w:tc>
          <w:tcPr>
            <w:tcW w:w="5801" w:type="dxa"/>
            <w:tcBorders>
              <w:top w:val="single" w:sz="5" w:space="0" w:color="000000"/>
              <w:left w:val="single" w:sz="5" w:space="0" w:color="000000"/>
              <w:bottom w:val="single" w:sz="5" w:space="0" w:color="000000"/>
              <w:right w:val="single" w:sz="5" w:space="0" w:color="000000"/>
            </w:tcBorders>
            <w:vAlign w:val="center"/>
          </w:tcPr>
          <w:p w14:paraId="24869608"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730861FE"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73BB9503" w14:textId="77777777" w:rsidR="00307604" w:rsidRPr="00D351F9" w:rsidRDefault="00307604" w:rsidP="00F95AEB">
            <w:pPr>
              <w:spacing w:before="144" w:after="116" w:line="244" w:lineRule="exact"/>
              <w:ind w:right="1331"/>
              <w:jc w:val="right"/>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Year of </w:t>
            </w:r>
            <w:r w:rsidR="008A66BF" w:rsidRPr="00D351F9">
              <w:rPr>
                <w:rFonts w:ascii="Arial" w:eastAsia="Calibri" w:hAnsi="Arial" w:cs="Arial"/>
                <w:color w:val="000000"/>
                <w:sz w:val="21"/>
                <w:szCs w:val="21"/>
              </w:rPr>
              <w:t>m</w:t>
            </w:r>
            <w:r w:rsidRPr="00D351F9">
              <w:rPr>
                <w:rFonts w:ascii="Arial" w:eastAsia="Calibri" w:hAnsi="Arial" w:cs="Arial"/>
                <w:color w:val="000000"/>
                <w:sz w:val="21"/>
                <w:szCs w:val="21"/>
              </w:rPr>
              <w:t>atriculation</w:t>
            </w:r>
          </w:p>
        </w:tc>
        <w:tc>
          <w:tcPr>
            <w:tcW w:w="5801" w:type="dxa"/>
            <w:tcBorders>
              <w:top w:val="single" w:sz="5" w:space="0" w:color="000000"/>
              <w:left w:val="single" w:sz="5" w:space="0" w:color="000000"/>
              <w:bottom w:val="single" w:sz="5" w:space="0" w:color="000000"/>
              <w:right w:val="single" w:sz="5" w:space="0" w:color="000000"/>
            </w:tcBorders>
            <w:vAlign w:val="center"/>
          </w:tcPr>
          <w:p w14:paraId="7E508B99"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535B9017" w14:textId="77777777" w:rsidTr="00812396">
        <w:trPr>
          <w:trHeight w:hRule="exact" w:val="524"/>
        </w:trPr>
        <w:tc>
          <w:tcPr>
            <w:tcW w:w="4819" w:type="dxa"/>
            <w:tcBorders>
              <w:top w:val="single" w:sz="5" w:space="0" w:color="000000"/>
              <w:left w:val="single" w:sz="5" w:space="0" w:color="000000"/>
              <w:bottom w:val="single" w:sz="5" w:space="0" w:color="000000"/>
              <w:right w:val="single" w:sz="5" w:space="0" w:color="000000"/>
            </w:tcBorders>
            <w:vAlign w:val="center"/>
          </w:tcPr>
          <w:p w14:paraId="23A43F64" w14:textId="77777777" w:rsidR="00307604" w:rsidRPr="00D351F9" w:rsidRDefault="00307604" w:rsidP="00F95AEB">
            <w:pPr>
              <w:spacing w:before="142" w:after="139" w:line="238" w:lineRule="exact"/>
              <w:ind w:right="341"/>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Degree to be conferred</w:t>
            </w:r>
          </w:p>
        </w:tc>
        <w:tc>
          <w:tcPr>
            <w:tcW w:w="5801" w:type="dxa"/>
            <w:tcBorders>
              <w:top w:val="single" w:sz="5" w:space="0" w:color="000000"/>
              <w:left w:val="single" w:sz="5" w:space="0" w:color="000000"/>
              <w:bottom w:val="single" w:sz="5" w:space="0" w:color="000000"/>
              <w:right w:val="single" w:sz="5" w:space="0" w:color="000000"/>
            </w:tcBorders>
            <w:vAlign w:val="center"/>
          </w:tcPr>
          <w:p w14:paraId="6F20AB61" w14:textId="77777777" w:rsidR="00307604" w:rsidRPr="00D351F9" w:rsidRDefault="00307604" w:rsidP="00812396">
            <w:pPr>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MA</w:t>
            </w:r>
          </w:p>
        </w:tc>
      </w:tr>
      <w:tr w:rsidR="00307604" w:rsidRPr="00D351F9" w14:paraId="605DCFD6" w14:textId="77777777" w:rsidTr="00812396">
        <w:trPr>
          <w:trHeight w:hRule="exact" w:val="481"/>
        </w:trPr>
        <w:tc>
          <w:tcPr>
            <w:tcW w:w="4819" w:type="dxa"/>
            <w:tcBorders>
              <w:top w:val="single" w:sz="5" w:space="0" w:color="000000"/>
              <w:left w:val="single" w:sz="5" w:space="0" w:color="000000"/>
              <w:bottom w:val="single" w:sz="5" w:space="0" w:color="000000"/>
              <w:right w:val="single" w:sz="5" w:space="0" w:color="000000"/>
            </w:tcBorders>
            <w:vAlign w:val="center"/>
          </w:tcPr>
          <w:p w14:paraId="7AB392E6" w14:textId="77777777" w:rsidR="00307604" w:rsidRPr="00D351F9" w:rsidRDefault="008A66BF" w:rsidP="008A66BF">
            <w:pPr>
              <w:spacing w:line="274" w:lineRule="exact"/>
              <w:ind w:left="216" w:right="72" w:firstLine="144"/>
              <w:jc w:val="center"/>
              <w:textAlignment w:val="baseline"/>
              <w:rPr>
                <w:rFonts w:ascii="Arial" w:eastAsia="Calibri" w:hAnsi="Arial" w:cs="Arial"/>
                <w:color w:val="000000"/>
                <w:sz w:val="21"/>
                <w:szCs w:val="21"/>
              </w:rPr>
            </w:pPr>
            <w:r w:rsidRPr="00D351F9">
              <w:rPr>
                <w:rFonts w:ascii="Arial" w:eastAsia="Calibri" w:hAnsi="Arial" w:cs="Arial"/>
                <w:color w:val="000000"/>
                <w:spacing w:val="-2"/>
                <w:sz w:val="21"/>
                <w:szCs w:val="21"/>
              </w:rPr>
              <w:t>Would</w:t>
            </w:r>
            <w:r w:rsidR="00307604" w:rsidRPr="00D351F9">
              <w:rPr>
                <w:rFonts w:ascii="Arial" w:eastAsia="Calibri" w:hAnsi="Arial" w:cs="Arial"/>
                <w:color w:val="000000"/>
                <w:spacing w:val="-2"/>
                <w:sz w:val="21"/>
                <w:szCs w:val="21"/>
              </w:rPr>
              <w:t xml:space="preserve"> you prefer</w:t>
            </w:r>
            <w:r w:rsidRPr="00D351F9">
              <w:rPr>
                <w:rFonts w:ascii="Arial" w:eastAsia="Calibri" w:hAnsi="Arial" w:cs="Arial"/>
                <w:color w:val="000000"/>
                <w:spacing w:val="-2"/>
                <w:sz w:val="21"/>
                <w:szCs w:val="21"/>
              </w:rPr>
              <w:t xml:space="preserve"> </w:t>
            </w:r>
            <w:r w:rsidR="00307604" w:rsidRPr="00D351F9">
              <w:rPr>
                <w:rFonts w:ascii="Arial" w:eastAsia="Calibri" w:hAnsi="Arial" w:cs="Arial"/>
                <w:color w:val="000000"/>
                <w:sz w:val="21"/>
                <w:szCs w:val="21"/>
              </w:rPr>
              <w:t>the non-Christian formula?</w:t>
            </w:r>
          </w:p>
        </w:tc>
        <w:tc>
          <w:tcPr>
            <w:tcW w:w="5801" w:type="dxa"/>
            <w:tcBorders>
              <w:top w:val="single" w:sz="5" w:space="0" w:color="000000"/>
              <w:left w:val="single" w:sz="5" w:space="0" w:color="000000"/>
              <w:bottom w:val="single" w:sz="5" w:space="0" w:color="000000"/>
              <w:right w:val="single" w:sz="5" w:space="0" w:color="000000"/>
            </w:tcBorders>
            <w:vAlign w:val="center"/>
          </w:tcPr>
          <w:p w14:paraId="56178BDF"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2D647F4D" w14:textId="77777777" w:rsidTr="00812396">
        <w:trPr>
          <w:trHeight w:hRule="exact" w:val="519"/>
        </w:trPr>
        <w:tc>
          <w:tcPr>
            <w:tcW w:w="4819" w:type="dxa"/>
            <w:tcBorders>
              <w:top w:val="single" w:sz="5" w:space="0" w:color="000000"/>
              <w:left w:val="single" w:sz="5" w:space="0" w:color="000000"/>
              <w:bottom w:val="single" w:sz="5" w:space="0" w:color="000000"/>
              <w:right w:val="single" w:sz="5" w:space="0" w:color="000000"/>
            </w:tcBorders>
            <w:vAlign w:val="center"/>
          </w:tcPr>
          <w:p w14:paraId="09FB3F2E" w14:textId="77777777" w:rsidR="00307604" w:rsidRPr="00D351F9" w:rsidRDefault="00307604" w:rsidP="00F95AEB">
            <w:pPr>
              <w:spacing w:before="144" w:after="121" w:line="244"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Email address</w:t>
            </w:r>
          </w:p>
        </w:tc>
        <w:tc>
          <w:tcPr>
            <w:tcW w:w="5801" w:type="dxa"/>
            <w:tcBorders>
              <w:top w:val="single" w:sz="5" w:space="0" w:color="000000"/>
              <w:left w:val="single" w:sz="5" w:space="0" w:color="000000"/>
              <w:bottom w:val="single" w:sz="5" w:space="0" w:color="000000"/>
              <w:right w:val="single" w:sz="5" w:space="0" w:color="000000"/>
            </w:tcBorders>
            <w:vAlign w:val="center"/>
          </w:tcPr>
          <w:p w14:paraId="06B3738C"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29566140" w14:textId="77777777" w:rsidTr="00812396">
        <w:trPr>
          <w:trHeight w:hRule="exact" w:val="518"/>
        </w:trPr>
        <w:tc>
          <w:tcPr>
            <w:tcW w:w="4819" w:type="dxa"/>
            <w:tcBorders>
              <w:top w:val="single" w:sz="5" w:space="0" w:color="000000"/>
              <w:left w:val="single" w:sz="5" w:space="0" w:color="000000"/>
              <w:bottom w:val="single" w:sz="5" w:space="0" w:color="000000"/>
              <w:right w:val="single" w:sz="5" w:space="0" w:color="000000"/>
            </w:tcBorders>
            <w:vAlign w:val="center"/>
          </w:tcPr>
          <w:p w14:paraId="037484B8" w14:textId="77777777" w:rsidR="00307604" w:rsidRPr="00D351F9" w:rsidRDefault="00307604" w:rsidP="00F95AEB">
            <w:pPr>
              <w:spacing w:before="144" w:after="121" w:line="244" w:lineRule="exact"/>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Phone </w:t>
            </w:r>
            <w:r w:rsidR="008A66BF" w:rsidRPr="00D351F9">
              <w:rPr>
                <w:rFonts w:ascii="Arial" w:eastAsia="Calibri" w:hAnsi="Arial" w:cs="Arial"/>
                <w:color w:val="000000"/>
                <w:sz w:val="21"/>
                <w:szCs w:val="21"/>
              </w:rPr>
              <w:t>n</w:t>
            </w:r>
            <w:r w:rsidRPr="00D351F9">
              <w:rPr>
                <w:rFonts w:ascii="Arial" w:eastAsia="Calibri" w:hAnsi="Arial" w:cs="Arial"/>
                <w:color w:val="000000"/>
                <w:sz w:val="21"/>
                <w:szCs w:val="21"/>
              </w:rPr>
              <w:t>umber</w:t>
            </w:r>
          </w:p>
        </w:tc>
        <w:tc>
          <w:tcPr>
            <w:tcW w:w="5801" w:type="dxa"/>
            <w:tcBorders>
              <w:top w:val="single" w:sz="5" w:space="0" w:color="000000"/>
              <w:left w:val="single" w:sz="5" w:space="0" w:color="000000"/>
              <w:bottom w:val="single" w:sz="5" w:space="0" w:color="000000"/>
              <w:right w:val="single" w:sz="5" w:space="0" w:color="000000"/>
            </w:tcBorders>
            <w:vAlign w:val="center"/>
          </w:tcPr>
          <w:p w14:paraId="28142EDB" w14:textId="77777777" w:rsidR="00307604" w:rsidRPr="00D351F9" w:rsidRDefault="00307604" w:rsidP="00812396">
            <w:pPr>
              <w:jc w:val="center"/>
              <w:textAlignment w:val="baseline"/>
              <w:rPr>
                <w:rFonts w:ascii="Arial" w:eastAsia="Calibri" w:hAnsi="Arial" w:cs="Arial"/>
                <w:color w:val="000000"/>
                <w:sz w:val="21"/>
                <w:szCs w:val="21"/>
              </w:rPr>
            </w:pPr>
          </w:p>
        </w:tc>
      </w:tr>
      <w:tr w:rsidR="00307604" w:rsidRPr="00D351F9" w14:paraId="08A8EC84" w14:textId="77777777" w:rsidTr="00367137">
        <w:tc>
          <w:tcPr>
            <w:tcW w:w="4819" w:type="dxa"/>
            <w:tcBorders>
              <w:top w:val="single" w:sz="5" w:space="0" w:color="000000"/>
              <w:left w:val="single" w:sz="5" w:space="0" w:color="000000"/>
              <w:bottom w:val="single" w:sz="5" w:space="0" w:color="000000"/>
              <w:right w:val="single" w:sz="5" w:space="0" w:color="000000"/>
            </w:tcBorders>
            <w:vAlign w:val="center"/>
          </w:tcPr>
          <w:p w14:paraId="71DD97FC" w14:textId="77777777" w:rsidR="00307604" w:rsidRPr="00D351F9" w:rsidRDefault="00307604" w:rsidP="00F95AEB">
            <w:pPr>
              <w:spacing w:before="135" w:after="130" w:line="244" w:lineRule="exact"/>
              <w:ind w:right="521"/>
              <w:jc w:val="right"/>
              <w:textAlignment w:val="baseline"/>
              <w:rPr>
                <w:rFonts w:ascii="Arial" w:eastAsia="Calibri" w:hAnsi="Arial" w:cs="Arial"/>
                <w:color w:val="000000"/>
                <w:sz w:val="21"/>
                <w:szCs w:val="21"/>
              </w:rPr>
            </w:pPr>
            <w:r w:rsidRPr="00D351F9">
              <w:rPr>
                <w:rFonts w:ascii="Arial" w:eastAsia="Calibri" w:hAnsi="Arial" w:cs="Arial"/>
                <w:color w:val="000000"/>
                <w:sz w:val="21"/>
                <w:szCs w:val="21"/>
              </w:rPr>
              <w:t>Postal address to send certificate to</w:t>
            </w:r>
          </w:p>
        </w:tc>
        <w:tc>
          <w:tcPr>
            <w:tcW w:w="5801" w:type="dxa"/>
            <w:tcBorders>
              <w:top w:val="single" w:sz="5" w:space="0" w:color="000000"/>
              <w:left w:val="single" w:sz="5" w:space="0" w:color="000000"/>
              <w:bottom w:val="single" w:sz="5" w:space="0" w:color="000000"/>
              <w:right w:val="single" w:sz="5" w:space="0" w:color="000000"/>
            </w:tcBorders>
            <w:vAlign w:val="center"/>
          </w:tcPr>
          <w:p w14:paraId="5D1C802D" w14:textId="77777777" w:rsidR="00307604" w:rsidRPr="00D351F9" w:rsidRDefault="00367137" w:rsidP="00367137">
            <w:pPr>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  </w:t>
            </w:r>
          </w:p>
          <w:p w14:paraId="296E3243" w14:textId="77777777" w:rsidR="00367137" w:rsidRPr="00D351F9" w:rsidRDefault="00367137" w:rsidP="00367137">
            <w:pPr>
              <w:textAlignment w:val="baseline"/>
              <w:rPr>
                <w:rFonts w:ascii="Arial" w:eastAsia="Calibri" w:hAnsi="Arial" w:cs="Arial"/>
                <w:color w:val="000000"/>
                <w:sz w:val="21"/>
                <w:szCs w:val="21"/>
              </w:rPr>
            </w:pPr>
          </w:p>
          <w:p w14:paraId="038B0E1C" w14:textId="77777777" w:rsidR="00367137" w:rsidRPr="00D351F9" w:rsidRDefault="00367137" w:rsidP="00367137">
            <w:pPr>
              <w:textAlignment w:val="baseline"/>
              <w:rPr>
                <w:rFonts w:ascii="Arial" w:eastAsia="Calibri" w:hAnsi="Arial" w:cs="Arial"/>
                <w:color w:val="000000"/>
                <w:sz w:val="21"/>
                <w:szCs w:val="21"/>
              </w:rPr>
            </w:pPr>
          </w:p>
        </w:tc>
      </w:tr>
      <w:tr w:rsidR="00307604" w:rsidRPr="00D351F9" w14:paraId="1DAE8CE3" w14:textId="77777777" w:rsidTr="00367137">
        <w:trPr>
          <w:trHeight w:hRule="exact" w:val="547"/>
        </w:trPr>
        <w:tc>
          <w:tcPr>
            <w:tcW w:w="4819" w:type="dxa"/>
            <w:tcBorders>
              <w:top w:val="single" w:sz="5" w:space="0" w:color="000000"/>
              <w:left w:val="single" w:sz="5" w:space="0" w:color="000000"/>
              <w:bottom w:val="single" w:sz="5" w:space="0" w:color="000000"/>
              <w:right w:val="single" w:sz="5" w:space="0" w:color="000000"/>
            </w:tcBorders>
            <w:vAlign w:val="center"/>
          </w:tcPr>
          <w:p w14:paraId="53863B19" w14:textId="77777777" w:rsidR="00307604" w:rsidRPr="00D351F9" w:rsidRDefault="00307604" w:rsidP="00812396">
            <w:pPr>
              <w:spacing w:line="245" w:lineRule="exact"/>
              <w:ind w:right="161"/>
              <w:jc w:val="center"/>
              <w:textAlignment w:val="baseline"/>
              <w:rPr>
                <w:rFonts w:ascii="Arial" w:eastAsia="Calibri" w:hAnsi="Arial" w:cs="Arial"/>
                <w:color w:val="000000"/>
                <w:sz w:val="21"/>
                <w:szCs w:val="21"/>
              </w:rPr>
            </w:pPr>
            <w:r w:rsidRPr="00D351F9">
              <w:rPr>
                <w:rFonts w:ascii="Arial" w:eastAsia="Calibri" w:hAnsi="Arial" w:cs="Arial"/>
                <w:color w:val="000000"/>
                <w:sz w:val="21"/>
                <w:szCs w:val="21"/>
              </w:rPr>
              <w:t>I consent to my name being published in the</w:t>
            </w:r>
            <w:r w:rsidR="00812396" w:rsidRPr="00D351F9">
              <w:rPr>
                <w:rFonts w:ascii="Arial" w:eastAsia="Calibri" w:hAnsi="Arial" w:cs="Arial"/>
                <w:color w:val="000000"/>
                <w:sz w:val="21"/>
                <w:szCs w:val="21"/>
              </w:rPr>
              <w:t xml:space="preserve"> </w:t>
            </w:r>
            <w:r w:rsidRPr="00D351F9">
              <w:rPr>
                <w:rFonts w:ascii="Arial" w:eastAsia="Calibri" w:hAnsi="Arial" w:cs="Arial"/>
                <w:color w:val="000000"/>
                <w:sz w:val="21"/>
                <w:szCs w:val="21"/>
              </w:rPr>
              <w:t>degree day brochure</w:t>
            </w:r>
          </w:p>
        </w:tc>
        <w:tc>
          <w:tcPr>
            <w:tcW w:w="5801" w:type="dxa"/>
            <w:tcBorders>
              <w:top w:val="single" w:sz="5" w:space="0" w:color="000000"/>
              <w:left w:val="single" w:sz="5" w:space="0" w:color="000000"/>
              <w:bottom w:val="single" w:sz="5" w:space="0" w:color="000000"/>
              <w:right w:val="single" w:sz="5" w:space="0" w:color="000000"/>
            </w:tcBorders>
            <w:vAlign w:val="center"/>
          </w:tcPr>
          <w:p w14:paraId="5F96224B" w14:textId="77777777" w:rsidR="00307604" w:rsidRPr="00D351F9" w:rsidRDefault="00307604" w:rsidP="00812396">
            <w:pPr>
              <w:tabs>
                <w:tab w:val="left" w:pos="2376"/>
              </w:tabs>
              <w:ind w:right="577"/>
              <w:jc w:val="center"/>
              <w:textAlignment w:val="baseline"/>
              <w:rPr>
                <w:rFonts w:ascii="Arial" w:eastAsia="Calibri" w:hAnsi="Arial" w:cs="Arial"/>
                <w:color w:val="000000"/>
                <w:spacing w:val="-19"/>
                <w:sz w:val="21"/>
                <w:szCs w:val="21"/>
              </w:rPr>
            </w:pPr>
            <w:r w:rsidRPr="00D351F9">
              <w:rPr>
                <w:rFonts w:ascii="Arial" w:eastAsia="Calibri" w:hAnsi="Arial" w:cs="Arial"/>
                <w:color w:val="000000"/>
                <w:spacing w:val="-19"/>
                <w:sz w:val="21"/>
                <w:szCs w:val="21"/>
              </w:rPr>
              <w:t>YES</w:t>
            </w:r>
            <w:r w:rsidRPr="00D351F9">
              <w:rPr>
                <w:rFonts w:ascii="Arial" w:eastAsia="Calibri" w:hAnsi="Arial" w:cs="Arial"/>
                <w:color w:val="000000"/>
                <w:spacing w:val="-19"/>
                <w:sz w:val="21"/>
                <w:szCs w:val="21"/>
              </w:rPr>
              <w:tab/>
              <w:t>N</w:t>
            </w:r>
            <w:r w:rsidR="00812396" w:rsidRPr="00D351F9">
              <w:rPr>
                <w:rFonts w:ascii="Arial" w:eastAsia="Calibri" w:hAnsi="Arial" w:cs="Arial"/>
                <w:color w:val="000000"/>
                <w:spacing w:val="-19"/>
                <w:sz w:val="21"/>
                <w:szCs w:val="21"/>
              </w:rPr>
              <w:t>O</w:t>
            </w:r>
          </w:p>
        </w:tc>
      </w:tr>
      <w:tr w:rsidR="00307604" w:rsidRPr="00D351F9" w14:paraId="37A8DC42" w14:textId="77777777" w:rsidTr="00367137">
        <w:trPr>
          <w:trHeight w:hRule="exact" w:val="750"/>
        </w:trPr>
        <w:tc>
          <w:tcPr>
            <w:tcW w:w="481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C5F9AAF" w14:textId="77777777" w:rsidR="00307604" w:rsidRPr="00D351F9" w:rsidRDefault="00307604" w:rsidP="00F95AEB">
            <w:pPr>
              <w:spacing w:before="139" w:line="221" w:lineRule="exact"/>
              <w:jc w:val="center"/>
              <w:textAlignment w:val="baseline"/>
              <w:rPr>
                <w:rFonts w:ascii="Arial" w:eastAsia="Calibri" w:hAnsi="Arial" w:cs="Arial"/>
                <w:b/>
                <w:color w:val="000000"/>
                <w:sz w:val="21"/>
                <w:szCs w:val="21"/>
              </w:rPr>
            </w:pPr>
            <w:r w:rsidRPr="00D351F9">
              <w:rPr>
                <w:rFonts w:ascii="Arial" w:eastAsia="Calibri" w:hAnsi="Arial" w:cs="Arial"/>
                <w:b/>
                <w:color w:val="000000"/>
                <w:sz w:val="21"/>
                <w:szCs w:val="21"/>
              </w:rPr>
              <w:t>Signature/Date</w:t>
            </w:r>
          </w:p>
        </w:tc>
        <w:tc>
          <w:tcPr>
            <w:tcW w:w="5801" w:type="dxa"/>
            <w:tcBorders>
              <w:top w:val="single" w:sz="5" w:space="0" w:color="000000"/>
              <w:left w:val="single" w:sz="5" w:space="0" w:color="000000"/>
              <w:bottom w:val="single" w:sz="0" w:space="0" w:color="000000"/>
              <w:right w:val="single" w:sz="5" w:space="0" w:color="000000"/>
            </w:tcBorders>
            <w:shd w:val="clear" w:color="D9D9D9" w:fill="D9D9D9"/>
          </w:tcPr>
          <w:p w14:paraId="0ABE0A96" w14:textId="77777777" w:rsidR="00307604" w:rsidRPr="00D351F9" w:rsidRDefault="00307604" w:rsidP="00F95AEB">
            <w:pPr>
              <w:textAlignment w:val="baseline"/>
              <w:rPr>
                <w:rFonts w:ascii="Arial" w:eastAsia="Calibri" w:hAnsi="Arial" w:cs="Arial"/>
                <w:color w:val="000000"/>
                <w:sz w:val="21"/>
                <w:szCs w:val="21"/>
              </w:rPr>
            </w:pPr>
            <w:r w:rsidRPr="00D351F9">
              <w:rPr>
                <w:rFonts w:ascii="Arial" w:eastAsia="Calibri" w:hAnsi="Arial" w:cs="Arial"/>
                <w:color w:val="000000"/>
                <w:sz w:val="21"/>
                <w:szCs w:val="21"/>
              </w:rPr>
              <w:t xml:space="preserve"> </w:t>
            </w:r>
            <w:r w:rsidR="008A66BF" w:rsidRPr="00D351F9">
              <w:rPr>
                <w:rFonts w:ascii="Arial" w:eastAsia="Calibri" w:hAnsi="Arial" w:cs="Arial"/>
                <w:color w:val="000000"/>
                <w:sz w:val="21"/>
                <w:szCs w:val="21"/>
              </w:rPr>
              <w:t xml:space="preserve"> </w:t>
            </w:r>
          </w:p>
        </w:tc>
      </w:tr>
    </w:tbl>
    <w:p w14:paraId="6416998E" w14:textId="77777777" w:rsidR="008A66BF" w:rsidRPr="00D351F9" w:rsidRDefault="008A66BF" w:rsidP="00367137">
      <w:pPr>
        <w:rPr>
          <w:rFonts w:ascii="Arial" w:hAnsi="Arial" w:cs="Arial"/>
          <w:sz w:val="21"/>
          <w:szCs w:val="21"/>
        </w:rPr>
      </w:pPr>
    </w:p>
    <w:sectPr w:rsidR="008A66BF" w:rsidRPr="00D351F9" w:rsidSect="0081239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84B"/>
    <w:multiLevelType w:val="hybridMultilevel"/>
    <w:tmpl w:val="56103C14"/>
    <w:lvl w:ilvl="0" w:tplc="498611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00754"/>
    <w:multiLevelType w:val="hybridMultilevel"/>
    <w:tmpl w:val="AB38FCE0"/>
    <w:lvl w:ilvl="0" w:tplc="84C03DF0">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B558B"/>
    <w:multiLevelType w:val="multilevel"/>
    <w:tmpl w:val="F00C9EE8"/>
    <w:lvl w:ilvl="0">
      <w:numFmt w:val="bullet"/>
      <w:lvlText w:val="·"/>
      <w:lvlJc w:val="left"/>
      <w:pPr>
        <w:tabs>
          <w:tab w:val="left" w:pos="432"/>
        </w:tabs>
      </w:pPr>
      <w:rPr>
        <w:rFonts w:ascii="Symbol" w:eastAsia="Symbol" w:hAnsi="Symbol"/>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014658"/>
    <w:multiLevelType w:val="hybridMultilevel"/>
    <w:tmpl w:val="C45E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04"/>
    <w:rsid w:val="0017236A"/>
    <w:rsid w:val="00307604"/>
    <w:rsid w:val="00367137"/>
    <w:rsid w:val="0043349E"/>
    <w:rsid w:val="00617C0C"/>
    <w:rsid w:val="00687E02"/>
    <w:rsid w:val="00812396"/>
    <w:rsid w:val="008A66BF"/>
    <w:rsid w:val="009C2C05"/>
    <w:rsid w:val="00A41CD8"/>
    <w:rsid w:val="00AF3F94"/>
    <w:rsid w:val="00BB3712"/>
    <w:rsid w:val="00C74830"/>
    <w:rsid w:val="00D351F9"/>
    <w:rsid w:val="00F31978"/>
    <w:rsid w:val="00FC2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6CB2"/>
  <w15:chartTrackingRefBased/>
  <w15:docId w15:val="{EABBB459-8E39-478B-9672-55C948C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0C"/>
    <w:pPr>
      <w:keepNext/>
      <w:keepLines/>
      <w:spacing w:before="40"/>
      <w:outlineLvl w:val="0"/>
    </w:pPr>
    <w:rPr>
      <w:rFonts w:eastAsiaTheme="majorEastAsia" w:cstheme="majorBidi"/>
      <w:b/>
      <w:color w:val="323E4F" w:themeColor="text2" w:themeShade="BF"/>
      <w:sz w:val="40"/>
      <w:szCs w:val="32"/>
    </w:rPr>
  </w:style>
  <w:style w:type="paragraph" w:styleId="Heading2">
    <w:name w:val="heading 2"/>
    <w:basedOn w:val="Normal"/>
    <w:next w:val="Normal"/>
    <w:link w:val="Heading2Char"/>
    <w:uiPriority w:val="9"/>
    <w:unhideWhenUsed/>
    <w:qFormat/>
    <w:rsid w:val="00617C0C"/>
    <w:pPr>
      <w:keepNext/>
      <w:keepLines/>
      <w:spacing w:before="40"/>
      <w:outlineLvl w:val="1"/>
    </w:pPr>
    <w:rPr>
      <w:rFonts w:eastAsiaTheme="majorEastAsia" w:cstheme="majorBidi"/>
      <w:b/>
      <w:color w:val="1F3864" w:themeColor="accent1" w:themeShade="80"/>
      <w:sz w:val="36"/>
      <w:szCs w:val="26"/>
    </w:rPr>
  </w:style>
  <w:style w:type="paragraph" w:styleId="Heading3">
    <w:name w:val="heading 3"/>
    <w:basedOn w:val="Normal"/>
    <w:next w:val="Normal"/>
    <w:link w:val="Heading3Char"/>
    <w:uiPriority w:val="9"/>
    <w:unhideWhenUsed/>
    <w:qFormat/>
    <w:rsid w:val="00617C0C"/>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0C"/>
    <w:rPr>
      <w:rFonts w:eastAsiaTheme="majorEastAsia" w:cstheme="majorBidi"/>
      <w:b/>
      <w:color w:val="323E4F" w:themeColor="text2" w:themeShade="BF"/>
      <w:sz w:val="40"/>
      <w:szCs w:val="32"/>
    </w:rPr>
  </w:style>
  <w:style w:type="character" w:customStyle="1" w:styleId="Heading2Char">
    <w:name w:val="Heading 2 Char"/>
    <w:basedOn w:val="DefaultParagraphFont"/>
    <w:link w:val="Heading2"/>
    <w:uiPriority w:val="9"/>
    <w:rsid w:val="00617C0C"/>
    <w:rPr>
      <w:rFonts w:eastAsiaTheme="majorEastAsia" w:cstheme="majorBidi"/>
      <w:b/>
      <w:color w:val="1F3864" w:themeColor="accent1" w:themeShade="80"/>
      <w:sz w:val="36"/>
      <w:szCs w:val="26"/>
    </w:rPr>
  </w:style>
  <w:style w:type="character" w:customStyle="1" w:styleId="Heading3Char">
    <w:name w:val="Heading 3 Char"/>
    <w:basedOn w:val="DefaultParagraphFont"/>
    <w:link w:val="Heading3"/>
    <w:uiPriority w:val="9"/>
    <w:rsid w:val="00617C0C"/>
    <w:rPr>
      <w:rFonts w:eastAsiaTheme="majorEastAsia" w:cstheme="majorBidi"/>
      <w:b/>
      <w:sz w:val="24"/>
      <w:szCs w:val="24"/>
    </w:rPr>
  </w:style>
  <w:style w:type="paragraph" w:styleId="ListParagraph">
    <w:name w:val="List Paragraph"/>
    <w:basedOn w:val="Normal"/>
    <w:uiPriority w:val="34"/>
    <w:qFormat/>
    <w:rsid w:val="00307604"/>
    <w:pPr>
      <w:ind w:left="720"/>
      <w:contextualSpacing/>
    </w:pPr>
  </w:style>
  <w:style w:type="character" w:styleId="Hyperlink">
    <w:name w:val="Hyperlink"/>
    <w:basedOn w:val="DefaultParagraphFont"/>
    <w:uiPriority w:val="99"/>
    <w:unhideWhenUsed/>
    <w:rsid w:val="00367137"/>
    <w:rPr>
      <w:color w:val="0563C1" w:themeColor="hyperlink"/>
      <w:u w:val="single"/>
    </w:rPr>
  </w:style>
  <w:style w:type="character" w:styleId="UnresolvedMention">
    <w:name w:val="Unresolved Mention"/>
    <w:basedOn w:val="DefaultParagraphFont"/>
    <w:uiPriority w:val="99"/>
    <w:semiHidden/>
    <w:unhideWhenUsed/>
    <w:rsid w:val="0036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ege.office@st-hildas.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Hilda's College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Unwin</dc:creator>
  <cp:keywords/>
  <dc:description/>
  <cp:lastModifiedBy>Rebekah Unwin</cp:lastModifiedBy>
  <cp:revision>5</cp:revision>
  <dcterms:created xsi:type="dcterms:W3CDTF">2023-04-04T07:51:00Z</dcterms:created>
  <dcterms:modified xsi:type="dcterms:W3CDTF">2024-09-20T14:28:00Z</dcterms:modified>
</cp:coreProperties>
</file>